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7B1A92" w14:textId="0D175D8C" w:rsidR="00AF4121" w:rsidRDefault="00AF4121" w:rsidP="00AF4121">
      <w:r>
        <w:rPr>
          <w:rFonts w:hint="eastAsia"/>
        </w:rPr>
        <w:t xml:space="preserve">생산, 판매 일보 </w:t>
      </w:r>
      <w:r>
        <w:t>DB</w:t>
      </w:r>
      <w:r>
        <w:rPr>
          <w:rFonts w:hint="eastAsia"/>
        </w:rPr>
        <w:t>화 프로세스</w:t>
      </w:r>
    </w:p>
    <w:p w14:paraId="44D14A0D" w14:textId="1E92BCB6" w:rsidR="00AF4121" w:rsidRDefault="00AF4121" w:rsidP="00AF4121">
      <w:pPr>
        <w:rPr>
          <w:rFonts w:hint="eastAsia"/>
        </w:rPr>
      </w:pPr>
    </w:p>
    <w:p w14:paraId="342C0662" w14:textId="4612419C" w:rsidR="00AF4121" w:rsidRDefault="00AF4121" w:rsidP="00AF4121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문서 스캔 후 이미지화</w:t>
      </w:r>
    </w:p>
    <w:p w14:paraId="1F2413A4" w14:textId="77777777" w:rsidR="00AF4121" w:rsidRDefault="00AF4121" w:rsidP="00AF4121"/>
    <w:p w14:paraId="3610773F" w14:textId="330FD854" w:rsidR="00AF4121" w:rsidRDefault="00AF4121" w:rsidP="00AF4121">
      <w:pPr>
        <w:jc w:val="center"/>
      </w:pPr>
      <w:r w:rsidRPr="00AF4121">
        <w:drawing>
          <wp:inline distT="0" distB="0" distL="0" distR="0" wp14:anchorId="01EAF073" wp14:editId="145FEF48">
            <wp:extent cx="3361386" cy="4731860"/>
            <wp:effectExtent l="0" t="0" r="4445" b="5715"/>
            <wp:docPr id="1036027790" name="그림 1" descr="텍스트, 스크린샷, 도표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027790" name="그림 1" descr="텍스트, 스크린샷, 도표, 평행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86701" cy="476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8B1F" w14:textId="4CA49FFD" w:rsidR="00AF4121" w:rsidRDefault="00AF4121" w:rsidP="00AF4121">
      <w:pPr>
        <w:rPr>
          <w:rFonts w:hint="eastAsia"/>
        </w:rPr>
      </w:pPr>
      <w:r>
        <w:rPr>
          <w:rFonts w:hint="eastAsia"/>
        </w:rPr>
        <w:t>문서(생산 및 판매 일보)를 스캔하여 pd</w:t>
      </w:r>
      <w:r>
        <w:t xml:space="preserve">f </w:t>
      </w:r>
      <w:r>
        <w:rPr>
          <w:rFonts w:hint="eastAsia"/>
        </w:rPr>
        <w:t xml:space="preserve">문서를 생성한다. 아래의 </w:t>
      </w:r>
      <w:r>
        <w:t>Python code</w:t>
      </w:r>
      <w:r>
        <w:rPr>
          <w:rFonts w:hint="eastAsia"/>
        </w:rPr>
        <w:t>를 사용하여 pd</w:t>
      </w:r>
      <w:r>
        <w:t>f</w:t>
      </w:r>
      <w:r>
        <w:rPr>
          <w:rFonts w:hint="eastAsia"/>
        </w:rPr>
        <w:t>를 이미지(</w:t>
      </w:r>
      <w:r>
        <w:t>jpg, png)</w:t>
      </w:r>
      <w:r>
        <w:rPr>
          <w:rFonts w:hint="eastAsia"/>
        </w:rPr>
        <w:t xml:space="preserve">로 변경할 수 있다. </w:t>
      </w:r>
      <w:r w:rsidR="002A2D63">
        <w:rPr>
          <w:rFonts w:hint="eastAsia"/>
        </w:rPr>
        <w:t>아래는 Daily.pdf</w:t>
      </w:r>
      <w:r w:rsidR="002A2D63">
        <w:t xml:space="preserve"> </w:t>
      </w:r>
      <w:r w:rsidR="002A2D63">
        <w:rPr>
          <w:rFonts w:hint="eastAsia"/>
        </w:rPr>
        <w:t>파일을 각각의 이미지(</w:t>
      </w:r>
      <w:r w:rsidR="002A2D63">
        <w:t>png, jpg)</w:t>
      </w:r>
      <w:r w:rsidR="002A2D63">
        <w:rPr>
          <w:rFonts w:hint="eastAsia"/>
        </w:rPr>
        <w:t>로 변환하여 저장한 예시임.</w:t>
      </w:r>
    </w:p>
    <w:p w14:paraId="04B90C21" w14:textId="1C5A8D80" w:rsidR="00AF4121" w:rsidRDefault="002A2D63" w:rsidP="002A2D63">
      <w:pPr>
        <w:jc w:val="center"/>
      </w:pPr>
      <w:r w:rsidRPr="002A2D63">
        <w:drawing>
          <wp:inline distT="0" distB="0" distL="0" distR="0" wp14:anchorId="58D78905" wp14:editId="1CCA64E9">
            <wp:extent cx="2979506" cy="637540"/>
            <wp:effectExtent l="0" t="0" r="5080" b="0"/>
            <wp:docPr id="12897119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711936" name=""/>
                    <pic:cNvPicPr/>
                  </pic:nvPicPr>
                  <pic:blipFill rotWithShape="1">
                    <a:blip r:embed="rId6"/>
                    <a:srcRect r="48015"/>
                    <a:stretch/>
                  </pic:blipFill>
                  <pic:spPr bwMode="auto">
                    <a:xfrm>
                      <a:off x="0" y="0"/>
                      <a:ext cx="2979506" cy="63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         </w:t>
      </w:r>
      <w:r w:rsidRPr="002A2D63">
        <w:drawing>
          <wp:inline distT="0" distB="0" distL="0" distR="0" wp14:anchorId="179E4FBD" wp14:editId="58D2CA09">
            <wp:extent cx="741222" cy="2147298"/>
            <wp:effectExtent l="0" t="0" r="0" b="0"/>
            <wp:docPr id="157477957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7957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64431" cy="2214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44A4D" w14:textId="6FDA99FC" w:rsidR="002A2D63" w:rsidRDefault="002A2D63" w:rsidP="00AF4121"/>
    <w:p w14:paraId="1C7425B9" w14:textId="1D3DB44A" w:rsidR="002A2D63" w:rsidRPr="00AF4121" w:rsidRDefault="002A2D63" w:rsidP="00AF4121"/>
    <w:p w14:paraId="696DF948" w14:textId="195FB6FC" w:rsidR="00AF4121" w:rsidRDefault="00AF4121" w:rsidP="00AF4121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이미지 전처리</w:t>
      </w:r>
    </w:p>
    <w:p w14:paraId="06BB7CCF" w14:textId="77777777" w:rsidR="00AF4121" w:rsidRDefault="00AF4121" w:rsidP="002A2D63">
      <w:pPr>
        <w:pStyle w:val="a3"/>
        <w:numPr>
          <w:ilvl w:val="1"/>
          <w:numId w:val="4"/>
        </w:numPr>
        <w:ind w:leftChars="0"/>
      </w:pPr>
      <w:r>
        <w:rPr>
          <w:rFonts w:hint="eastAsia"/>
        </w:rPr>
        <w:t xml:space="preserve">문서 내부 </w:t>
      </w:r>
      <w:r>
        <w:t xml:space="preserve">Table </w:t>
      </w:r>
      <w:r>
        <w:rPr>
          <w:rFonts w:hint="eastAsia"/>
        </w:rPr>
        <w:t>분리</w:t>
      </w:r>
    </w:p>
    <w:p w14:paraId="66DE8602" w14:textId="4C2FB6B4" w:rsidR="002A2D63" w:rsidRDefault="002A2D63" w:rsidP="002A2D63">
      <w:pPr>
        <w:ind w:left="800"/>
      </w:pPr>
      <w:r>
        <w:rPr>
          <w:rFonts w:hint="eastAsia"/>
        </w:rPr>
        <w:t xml:space="preserve">문서 내부의 각 테이블마다 담고 있는 정보가 다르기 때문에 각 테이블을 분리하는 작업이 필수적이다. 각 DB마다 분리를 진행함. </w:t>
      </w:r>
    </w:p>
    <w:p w14:paraId="4942365D" w14:textId="77777777" w:rsidR="002A2D63" w:rsidRDefault="002A2D63" w:rsidP="002A2D63">
      <w:pPr>
        <w:ind w:left="800"/>
      </w:pPr>
    </w:p>
    <w:p w14:paraId="70770659" w14:textId="7CAB6C4F" w:rsidR="002A2D63" w:rsidRDefault="002A2D63" w:rsidP="002A2D63">
      <w:pPr>
        <w:ind w:left="800"/>
      </w:pPr>
      <w:r w:rsidRPr="002A2D63">
        <w:drawing>
          <wp:inline distT="0" distB="0" distL="0" distR="0" wp14:anchorId="576704AA" wp14:editId="04622663">
            <wp:extent cx="5731510" cy="2173605"/>
            <wp:effectExtent l="0" t="0" r="0" b="0"/>
            <wp:docPr id="125100770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0770" name="그림 1" descr="텍스트, 스크린샷, 폰트, 소프트웨어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CA2F7" w14:textId="1FE6FC7B" w:rsidR="002A2D63" w:rsidRPr="002A2D63" w:rsidRDefault="002A2D63" w:rsidP="002A2D63">
      <w:pPr>
        <w:ind w:left="800"/>
        <w:rPr>
          <w:rFonts w:hint="eastAsia"/>
        </w:rPr>
      </w:pPr>
      <w:r w:rsidRPr="002A2D63">
        <w:drawing>
          <wp:inline distT="0" distB="0" distL="0" distR="0" wp14:anchorId="7B70C6BC" wp14:editId="79026CE8">
            <wp:extent cx="2108200" cy="1981200"/>
            <wp:effectExtent l="0" t="0" r="0" b="0"/>
            <wp:docPr id="929867534" name="그림 1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867534" name="그림 1" descr="텍스트, 스크린샷, 폰트, 디자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082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DA15C" w14:textId="77777777" w:rsidR="002A2D63" w:rsidRDefault="002A2D63" w:rsidP="002A2D63">
      <w:pPr>
        <w:rPr>
          <w:rFonts w:hint="eastAsia"/>
        </w:rPr>
      </w:pPr>
    </w:p>
    <w:p w14:paraId="7C327749" w14:textId="77777777" w:rsidR="001D0F6D" w:rsidRDefault="00AF4121" w:rsidP="002A2D63">
      <w:pPr>
        <w:pStyle w:val="a3"/>
        <w:numPr>
          <w:ilvl w:val="1"/>
          <w:numId w:val="4"/>
        </w:numPr>
        <w:ind w:leftChars="0"/>
      </w:pPr>
      <w:r>
        <w:rPr>
          <w:rFonts w:hint="eastAsia"/>
        </w:rPr>
        <w:t>각 테이블 이미지 전처리</w:t>
      </w:r>
    </w:p>
    <w:p w14:paraId="31484295" w14:textId="181470DD" w:rsidR="001D0F6D" w:rsidRPr="001D0F6D" w:rsidRDefault="001D0F6D" w:rsidP="002A2D63">
      <w:pPr>
        <w:pStyle w:val="a3"/>
        <w:numPr>
          <w:ilvl w:val="0"/>
          <w:numId w:val="8"/>
        </w:numPr>
        <w:ind w:leftChars="0"/>
      </w:pPr>
      <w:r w:rsidRPr="001D0F6D">
        <w:rPr>
          <w:rFonts w:hint="eastAsia"/>
        </w:rPr>
        <w:t>그레이스 스케일 변환 (Gray Scale Conversion): 이 단계에서는 컬러 이미지를 그레이스 스케일(흑백) 이미지로 변환합니다. 그레이스 스케일 이미지는 각 픽셀의 밝기 정보만을 가지고 있으며, 컬러 정보는 제거됩니다.</w:t>
      </w:r>
    </w:p>
    <w:p w14:paraId="3C2F1310" w14:textId="294048C5" w:rsidR="001D0F6D" w:rsidRPr="001D0F6D" w:rsidRDefault="001D0F6D" w:rsidP="002A2D63">
      <w:pPr>
        <w:pStyle w:val="a3"/>
        <w:numPr>
          <w:ilvl w:val="0"/>
          <w:numId w:val="8"/>
        </w:numPr>
        <w:ind w:leftChars="0"/>
        <w:rPr>
          <w:rFonts w:hint="eastAsia"/>
        </w:rPr>
      </w:pPr>
      <w:r w:rsidRPr="001D0F6D">
        <w:rPr>
          <w:rFonts w:hint="eastAsia"/>
        </w:rPr>
        <w:t>이진화 (Thresholding): 이진화는 그레이스 스케일 이미지를 흑백으로 변환하는 과정입니다. 주어진 임계값(threshold)을 기준으로 픽셀의 밝기 값을 0 또는 255로 설정합니다. 임계값보다 작은 값은 0으로, 임계값보다 큰 값은 255로 설정됩니다. 이렇게 함으로써 이미지를 흑백으로 구분할 수 있습니다.</w:t>
      </w:r>
    </w:p>
    <w:p w14:paraId="74FB2AD8" w14:textId="656C242E" w:rsidR="001D0F6D" w:rsidRPr="001D0F6D" w:rsidRDefault="001D0F6D" w:rsidP="002A2D63">
      <w:pPr>
        <w:pStyle w:val="a3"/>
        <w:numPr>
          <w:ilvl w:val="0"/>
          <w:numId w:val="8"/>
        </w:numPr>
        <w:ind w:leftChars="0"/>
        <w:rPr>
          <w:rFonts w:hint="eastAsia"/>
        </w:rPr>
      </w:pPr>
      <w:r w:rsidRPr="001D0F6D">
        <w:rPr>
          <w:rFonts w:hint="eastAsia"/>
        </w:rPr>
        <w:t>수평 및 수직 모폴로지 연산 (Morphological Operations): 모폴로지 연산은 영상의 형태를 변형시키는 기법입니다. 여기서는 수평 및 수직 방향으로 모폴로지 연산을 수행합니다. 모폴로지 연산은 주로 노이즈 제거나 객체의 경계 부드럽게 만드는 데 사용됩니다. 수평 연산은 가로 방향으로, 수직 연산은 세로 방향으로 적용됩니다.</w:t>
      </w:r>
    </w:p>
    <w:p w14:paraId="62A79F19" w14:textId="345727DC" w:rsidR="001D0F6D" w:rsidRPr="001D0F6D" w:rsidRDefault="001D0F6D" w:rsidP="002A2D63">
      <w:pPr>
        <w:pStyle w:val="a3"/>
        <w:numPr>
          <w:ilvl w:val="0"/>
          <w:numId w:val="8"/>
        </w:numPr>
        <w:ind w:leftChars="0"/>
        <w:rPr>
          <w:rFonts w:hint="eastAsia"/>
        </w:rPr>
      </w:pPr>
      <w:r w:rsidRPr="001D0F6D">
        <w:rPr>
          <w:rFonts w:hint="eastAsia"/>
        </w:rPr>
        <w:t xml:space="preserve">팽창 (Dilation): 팽창은 이진화된 이미지에서 객체의 경계를 확장시키는 연산입니다. </w:t>
      </w:r>
      <w:r w:rsidRPr="001D0F6D">
        <w:rPr>
          <w:rFonts w:hint="eastAsia"/>
        </w:rPr>
        <w:lastRenderedPageBreak/>
        <w:t>팽창 연산은 객체의 크기를 더 확대시키고 경계를 더 강조하는 효과가 있습니다. 팽창 연산은 이미지에 커널(kernel)을 적용하여 이루어집니다. 여기서는 3x3 크기의 커널을 사용하고, 팽창 연산을 1회 수행합니다.</w:t>
      </w:r>
    </w:p>
    <w:p w14:paraId="538F5ADF" w14:textId="084A414E" w:rsidR="001D0F6D" w:rsidRPr="001D0F6D" w:rsidRDefault="001D0F6D" w:rsidP="002A2D63">
      <w:pPr>
        <w:pStyle w:val="a3"/>
        <w:numPr>
          <w:ilvl w:val="0"/>
          <w:numId w:val="8"/>
        </w:numPr>
        <w:ind w:leftChars="0"/>
        <w:rPr>
          <w:rFonts w:hint="eastAsia"/>
        </w:rPr>
      </w:pPr>
      <w:r w:rsidRPr="001D0F6D">
        <w:rPr>
          <w:rFonts w:hint="eastAsia"/>
        </w:rPr>
        <w:t>객체의 연결 요소 분석 (Connected Component Analysis): 연결 요소 분석은 이진화된 이미지에서 연결된 객체의 개수와 객체의 특성을 분석하는 과정입니다. 연결된 객체란 서로 연결되어 있는 픽셀의 그룹을 의미합니다. 이 과정을 통해 객체의 영역, 위치, 너비, 높이 등의 정보를 얻을 수 있습니다.</w:t>
      </w:r>
    </w:p>
    <w:p w14:paraId="3D9E0038" w14:textId="1B2BE36C" w:rsidR="001D0F6D" w:rsidRPr="001D0F6D" w:rsidRDefault="001D0F6D" w:rsidP="002A2D63">
      <w:pPr>
        <w:pStyle w:val="a3"/>
        <w:numPr>
          <w:ilvl w:val="0"/>
          <w:numId w:val="8"/>
        </w:numPr>
        <w:ind w:leftChars="0"/>
      </w:pPr>
      <w:r w:rsidRPr="001D0F6D">
        <w:rPr>
          <w:rFonts w:hint="eastAsia"/>
        </w:rPr>
        <w:t>객체에 경계 상자 그리기 (Drawing Bounding Boxes): 연결 요소 분석을 통해 얻은 객체의 정보를 바탕으로 원본 이미지에 경계 상자를 그립니다. 경계 상자는 객체의 위치와 크기를 시각적으로 표현하는 방법입니다. 여기서는 초록색(0, 255, 0)으로 경계 상자를 그리고, 두께는 2로 설정합니다.</w:t>
      </w:r>
    </w:p>
    <w:p w14:paraId="020F2088" w14:textId="6A5BB4BC" w:rsidR="00AF4121" w:rsidRDefault="001D0F6D" w:rsidP="002A2D63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>좌표 설정 :</w:t>
      </w:r>
      <w:r w:rsidR="00AF4121">
        <w:rPr>
          <w:rFonts w:hint="eastAsia"/>
        </w:rPr>
        <w:t xml:space="preserve"> </w:t>
      </w:r>
      <w:r>
        <w:rPr>
          <w:rFonts w:hint="eastAsia"/>
        </w:rPr>
        <w:t xml:space="preserve">분리하여 경계를 설정한 테이블의 경계 상자의 좌표를 설정하여 </w:t>
      </w:r>
      <w:r>
        <w:t>OCR</w:t>
      </w:r>
      <w:r>
        <w:rPr>
          <w:rFonts w:hint="eastAsia"/>
        </w:rPr>
        <w:t xml:space="preserve">을 사용해 분석하고자 하는 영역을 설정하여 </w:t>
      </w:r>
      <w:r>
        <w:t>OCR</w:t>
      </w:r>
      <w:r>
        <w:rPr>
          <w:rFonts w:hint="eastAsia"/>
        </w:rPr>
        <w:t>을 사용할 준비를 합니다.</w:t>
      </w:r>
    </w:p>
    <w:p w14:paraId="27B8748B" w14:textId="0E892D2C" w:rsidR="001D0F6D" w:rsidRDefault="001D0F6D" w:rsidP="001D0F6D">
      <w:r w:rsidRPr="001D0F6D">
        <w:drawing>
          <wp:inline distT="0" distB="0" distL="0" distR="0" wp14:anchorId="3F96AC67" wp14:editId="3ED53A26">
            <wp:extent cx="5731510" cy="3241675"/>
            <wp:effectExtent l="0" t="0" r="0" b="0"/>
            <wp:docPr id="508834471" name="그림 1" descr="스크린샷, 라인, 직사각형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834471" name="그림 1" descr="스크린샷, 라인, 직사각형, 평행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E8824" w14:textId="37FA1296" w:rsidR="001D0F6D" w:rsidRDefault="001D0F6D" w:rsidP="001D0F6D">
      <w:r w:rsidRPr="001D0F6D">
        <w:drawing>
          <wp:inline distT="0" distB="0" distL="0" distR="0" wp14:anchorId="0FA7D44B" wp14:editId="67C449A5">
            <wp:extent cx="5731510" cy="1102360"/>
            <wp:effectExtent l="0" t="0" r="0" b="2540"/>
            <wp:docPr id="374407089" name="그림 1" descr="스크린샷, 텍스트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407089" name="그림 1" descr="스크린샷, 텍스트, 라인, 폰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A1836" w14:textId="77777777" w:rsidR="002A2D63" w:rsidRDefault="002A2D63" w:rsidP="001D0F6D"/>
    <w:p w14:paraId="66CE61F2" w14:textId="43930E3F" w:rsidR="002A2D63" w:rsidRPr="001D0F6D" w:rsidRDefault="002A2D63" w:rsidP="001D0F6D">
      <w:r w:rsidRPr="002A2D63">
        <w:lastRenderedPageBreak/>
        <w:drawing>
          <wp:inline distT="0" distB="0" distL="0" distR="0" wp14:anchorId="7B966E36" wp14:editId="145B8AF9">
            <wp:extent cx="5731510" cy="6212205"/>
            <wp:effectExtent l="0" t="0" r="0" b="0"/>
            <wp:docPr id="144102901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029019" name="그림 1" descr="텍스트, 스크린샷, 폰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CAF0A" w14:textId="77777777" w:rsidR="002A2D63" w:rsidRDefault="002A2D63" w:rsidP="002A2D63">
      <w:pPr>
        <w:rPr>
          <w:rFonts w:hint="eastAsia"/>
        </w:rPr>
      </w:pPr>
    </w:p>
    <w:p w14:paraId="72C30DE3" w14:textId="10C34FEE" w:rsidR="002A2D63" w:rsidRDefault="002A2D63" w:rsidP="002A2D63">
      <w:r w:rsidRPr="002A2D63">
        <w:lastRenderedPageBreak/>
        <w:drawing>
          <wp:inline distT="0" distB="0" distL="0" distR="0" wp14:anchorId="2FDE1236" wp14:editId="756D76A8">
            <wp:extent cx="4775200" cy="7835900"/>
            <wp:effectExtent l="0" t="0" r="0" b="0"/>
            <wp:docPr id="1976245211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245211" name="그림 1" descr="텍스트, 스크린샷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783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063BC" w14:textId="7EE9F492" w:rsidR="002A2D63" w:rsidRDefault="002A2D63" w:rsidP="002A2D63">
      <w:r w:rsidRPr="002A2D63">
        <w:lastRenderedPageBreak/>
        <w:drawing>
          <wp:inline distT="0" distB="0" distL="0" distR="0" wp14:anchorId="70588012" wp14:editId="31E165BF">
            <wp:extent cx="5731510" cy="8639810"/>
            <wp:effectExtent l="0" t="0" r="0" b="0"/>
            <wp:docPr id="1736335404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335404" name="그림 1" descr="텍스트, 스크린샷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3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01407" w14:textId="3E0F9CD4" w:rsidR="003A696D" w:rsidRDefault="003A696D" w:rsidP="002A2D63">
      <w:r w:rsidRPr="003A696D">
        <w:lastRenderedPageBreak/>
        <w:drawing>
          <wp:inline distT="0" distB="0" distL="0" distR="0" wp14:anchorId="78004635" wp14:editId="6C9B5F9C">
            <wp:extent cx="5731510" cy="7734300"/>
            <wp:effectExtent l="0" t="0" r="0" b="0"/>
            <wp:docPr id="968403893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403893" name="그림 1" descr="텍스트, 스크린샷, 소프트웨어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3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F8B0" w14:textId="72B7071E" w:rsidR="003A696D" w:rsidRDefault="003A696D" w:rsidP="002A2D63">
      <w:pPr>
        <w:rPr>
          <w:rFonts w:hint="eastAsia"/>
        </w:rPr>
      </w:pPr>
      <w:r w:rsidRPr="003A696D">
        <w:lastRenderedPageBreak/>
        <w:drawing>
          <wp:inline distT="0" distB="0" distL="0" distR="0" wp14:anchorId="7298FB30" wp14:editId="49D7E341">
            <wp:extent cx="5731510" cy="4427855"/>
            <wp:effectExtent l="0" t="0" r="0" b="4445"/>
            <wp:docPr id="1084642096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42096" name="그림 1" descr="텍스트, 스크린샷, 소프트웨어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CBE0F" w14:textId="77777777" w:rsidR="003A696D" w:rsidRDefault="003A696D" w:rsidP="002A2D63">
      <w:pPr>
        <w:rPr>
          <w:rFonts w:hint="eastAsia"/>
        </w:rPr>
      </w:pPr>
    </w:p>
    <w:p w14:paraId="4C108E01" w14:textId="7613DAF0" w:rsidR="00AF4121" w:rsidRDefault="001D0F6D" w:rsidP="001D0F6D">
      <w:pPr>
        <w:pStyle w:val="a3"/>
        <w:numPr>
          <w:ilvl w:val="0"/>
          <w:numId w:val="4"/>
        </w:numPr>
        <w:ind w:leftChars="0"/>
      </w:pPr>
      <w:r>
        <w:t xml:space="preserve">SQLDB </w:t>
      </w:r>
      <w:r>
        <w:rPr>
          <w:rFonts w:hint="eastAsia"/>
        </w:rPr>
        <w:t xml:space="preserve">구축 </w:t>
      </w:r>
    </w:p>
    <w:p w14:paraId="449F2898" w14:textId="77777777" w:rsidR="001D0F6D" w:rsidRDefault="001D0F6D" w:rsidP="001D0F6D"/>
    <w:p w14:paraId="2A0663DD" w14:textId="77777777" w:rsidR="001D0F6D" w:rsidRDefault="001D0F6D" w:rsidP="001D0F6D"/>
    <w:p w14:paraId="055DEAB6" w14:textId="77777777" w:rsidR="002A2D63" w:rsidRDefault="002A2D63" w:rsidP="001D0F6D"/>
    <w:p w14:paraId="07EA613E" w14:textId="77777777" w:rsidR="002A2D63" w:rsidRDefault="002A2D63" w:rsidP="001D0F6D"/>
    <w:p w14:paraId="4984FBD1" w14:textId="77777777" w:rsidR="002A2D63" w:rsidRDefault="002A2D63" w:rsidP="001D0F6D"/>
    <w:p w14:paraId="46C3B622" w14:textId="77777777" w:rsidR="002A2D63" w:rsidRDefault="002A2D63" w:rsidP="001D0F6D"/>
    <w:p w14:paraId="0A78D2AE" w14:textId="77777777" w:rsidR="002A2D63" w:rsidRDefault="002A2D63" w:rsidP="001D0F6D"/>
    <w:p w14:paraId="3A421C9A" w14:textId="77777777" w:rsidR="002A2D63" w:rsidRDefault="002A2D63" w:rsidP="001D0F6D">
      <w:pPr>
        <w:rPr>
          <w:rFonts w:hint="eastAsia"/>
        </w:rPr>
      </w:pPr>
    </w:p>
    <w:p w14:paraId="5F1A2288" w14:textId="1F8D55D0" w:rsidR="001D0F6D" w:rsidRDefault="001D0F6D" w:rsidP="001D0F6D">
      <w:pPr>
        <w:pStyle w:val="a3"/>
        <w:numPr>
          <w:ilvl w:val="0"/>
          <w:numId w:val="4"/>
        </w:numPr>
        <w:ind w:leftChars="0"/>
      </w:pPr>
      <w:bookmarkStart w:id="0" w:name="OLE_LINK1"/>
      <w:r>
        <w:t>OCR</w:t>
      </w:r>
      <w:r>
        <w:rPr>
          <w:rFonts w:hint="eastAsia"/>
        </w:rPr>
        <w:t xml:space="preserve"> </w:t>
      </w:r>
      <w:r>
        <w:t>to DB</w:t>
      </w:r>
    </w:p>
    <w:p w14:paraId="672F225E" w14:textId="295D3C94" w:rsidR="002A2D63" w:rsidRDefault="002A2D63" w:rsidP="002A2D63">
      <w:r>
        <w:t>Python easyocr library</w:t>
      </w:r>
      <w:r>
        <w:rPr>
          <w:rFonts w:hint="eastAsia"/>
        </w:rPr>
        <w:t xml:space="preserve">를 사용하여 이미지에서 선택한 영역에서 텍스트를 추출합니다. OCR 엔진은 이미지에서 문자를 인식하고 텍스트로 변환하는 기술을 제공합니다. 추출된 텍스트를 저장하기 위해 위에서 구축한 데이터베이스에 맞는 형식으로 변환하여 </w:t>
      </w:r>
      <w:r>
        <w:t>DB</w:t>
      </w:r>
      <w:r>
        <w:rPr>
          <w:rFonts w:hint="eastAsia"/>
        </w:rPr>
        <w:t xml:space="preserve">에 문서에서 추출한 텍스트 값을 입력하여 </w:t>
      </w:r>
      <w:r>
        <w:t>DB</w:t>
      </w:r>
      <w:r>
        <w:rPr>
          <w:rFonts w:hint="eastAsia"/>
        </w:rPr>
        <w:t>에 저장합니다.</w:t>
      </w:r>
    </w:p>
    <w:p w14:paraId="3B11CDE1" w14:textId="77777777" w:rsidR="002A2D63" w:rsidRDefault="002A2D63" w:rsidP="002A2D63">
      <w:pPr>
        <w:rPr>
          <w:rFonts w:hint="eastAsia"/>
        </w:rPr>
      </w:pPr>
    </w:p>
    <w:p w14:paraId="0947EDA0" w14:textId="24CC0548" w:rsidR="003A696D" w:rsidRDefault="003A696D" w:rsidP="002A2D63">
      <w:r w:rsidRPr="003A696D">
        <w:lastRenderedPageBreak/>
        <w:drawing>
          <wp:inline distT="0" distB="0" distL="0" distR="0" wp14:anchorId="41F370A6" wp14:editId="333573D0">
            <wp:extent cx="5156200" cy="5245100"/>
            <wp:effectExtent l="0" t="0" r="0" b="0"/>
            <wp:docPr id="1535971964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971964" name="그림 1" descr="텍스트, 스크린샷, 소프트웨어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524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B929E" w14:textId="77777777" w:rsidR="00137911" w:rsidRPr="002A2D63" w:rsidRDefault="00137911" w:rsidP="002A2D63">
      <w:pPr>
        <w:rPr>
          <w:rFonts w:hint="eastAsia"/>
        </w:rPr>
      </w:pPr>
    </w:p>
    <w:bookmarkEnd w:id="0"/>
    <w:p w14:paraId="2607E328" w14:textId="6ECFEFF6" w:rsidR="002A2D63" w:rsidRDefault="002A2D63" w:rsidP="002A2D63">
      <w:pPr>
        <w:rPr>
          <w:rFonts w:hint="eastAsia"/>
        </w:rPr>
      </w:pPr>
      <w:r w:rsidRPr="002A2D63">
        <w:drawing>
          <wp:inline distT="0" distB="0" distL="0" distR="0" wp14:anchorId="3A35948C" wp14:editId="1FC5E018">
            <wp:extent cx="5731510" cy="3166110"/>
            <wp:effectExtent l="0" t="0" r="0" b="0"/>
            <wp:docPr id="175736989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369894" name="그림 1" descr="텍스트, 스크린샷, 폰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E167B" w14:textId="72EFCB45" w:rsidR="001D0F6D" w:rsidRDefault="001D0F6D" w:rsidP="001D0F6D">
      <w:r w:rsidRPr="001D0F6D">
        <w:lastRenderedPageBreak/>
        <w:drawing>
          <wp:inline distT="0" distB="0" distL="0" distR="0" wp14:anchorId="74560029" wp14:editId="6BA07C10">
            <wp:extent cx="5731510" cy="3365500"/>
            <wp:effectExtent l="0" t="0" r="0" b="0"/>
            <wp:docPr id="115329986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29986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6FA6" w14:textId="77777777" w:rsidR="002A2D63" w:rsidRDefault="002A2D63" w:rsidP="001D0F6D"/>
    <w:p w14:paraId="1AE3F4C8" w14:textId="018A75A3" w:rsidR="002A2D63" w:rsidRPr="00AF4121" w:rsidRDefault="002A2D63" w:rsidP="001D0F6D">
      <w:pPr>
        <w:rPr>
          <w:rFonts w:hint="eastAsia"/>
        </w:rPr>
      </w:pPr>
      <w:r w:rsidRPr="002A2D63">
        <w:drawing>
          <wp:inline distT="0" distB="0" distL="0" distR="0" wp14:anchorId="37CF9DCC" wp14:editId="70EF1148">
            <wp:extent cx="5731510" cy="3060700"/>
            <wp:effectExtent l="0" t="0" r="0" b="0"/>
            <wp:docPr id="2033791811" name="그림 1" descr="스크린샷, 텍스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791811" name="그림 1" descr="스크린샷, 텍스트, 소프트웨어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2D63" w:rsidRPr="00AF412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F63A0"/>
    <w:multiLevelType w:val="hybridMultilevel"/>
    <w:tmpl w:val="377CF1EE"/>
    <w:lvl w:ilvl="0" w:tplc="CF3CD8A8">
      <w:start w:val="1"/>
      <w:numFmt w:val="decimal"/>
      <w:lvlText w:val="%1."/>
      <w:lvlJc w:val="left"/>
      <w:pPr>
        <w:ind w:left="880" w:hanging="44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59F516D"/>
    <w:multiLevelType w:val="hybridMultilevel"/>
    <w:tmpl w:val="B72A5F1E"/>
    <w:lvl w:ilvl="0" w:tplc="161203F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10634DA0"/>
    <w:multiLevelType w:val="hybridMultilevel"/>
    <w:tmpl w:val="6FDCC416"/>
    <w:lvl w:ilvl="0" w:tplc="283E528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223C139B"/>
    <w:multiLevelType w:val="hybridMultilevel"/>
    <w:tmpl w:val="5310F290"/>
    <w:lvl w:ilvl="0" w:tplc="CF3CD8A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3A272B37"/>
    <w:multiLevelType w:val="hybridMultilevel"/>
    <w:tmpl w:val="C30408C4"/>
    <w:lvl w:ilvl="0" w:tplc="3858FE7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57117B12"/>
    <w:multiLevelType w:val="hybridMultilevel"/>
    <w:tmpl w:val="8468F250"/>
    <w:lvl w:ilvl="0" w:tplc="21D44B2C">
      <w:start w:val="1"/>
      <w:numFmt w:val="decimal"/>
      <w:lvlText w:val="(%1)"/>
      <w:lvlJc w:val="left"/>
      <w:pPr>
        <w:ind w:left="1320" w:hanging="440"/>
      </w:pPr>
      <w:rPr>
        <w:rFonts w:asciiTheme="majorEastAsia" w:eastAsiaTheme="majorEastAsia" w:hAnsiTheme="majorEastAsia" w:hint="default"/>
        <w:b/>
        <w:i w:val="0"/>
        <w:sz w:val="20"/>
      </w:rPr>
    </w:lvl>
    <w:lvl w:ilvl="1" w:tplc="FFFFFFFF" w:tentative="1">
      <w:start w:val="1"/>
      <w:numFmt w:val="upperLetter"/>
      <w:lvlText w:val="%2."/>
      <w:lvlJc w:val="left"/>
      <w:pPr>
        <w:ind w:left="1760" w:hanging="440"/>
      </w:pPr>
    </w:lvl>
    <w:lvl w:ilvl="2" w:tplc="FFFFFFFF" w:tentative="1">
      <w:start w:val="1"/>
      <w:numFmt w:val="lowerRoman"/>
      <w:lvlText w:val="%3."/>
      <w:lvlJc w:val="right"/>
      <w:pPr>
        <w:ind w:left="2200" w:hanging="440"/>
      </w:pPr>
    </w:lvl>
    <w:lvl w:ilvl="3" w:tplc="FFFFFFFF" w:tentative="1">
      <w:start w:val="1"/>
      <w:numFmt w:val="decimal"/>
      <w:lvlText w:val="%4."/>
      <w:lvlJc w:val="left"/>
      <w:pPr>
        <w:ind w:left="2640" w:hanging="440"/>
      </w:pPr>
    </w:lvl>
    <w:lvl w:ilvl="4" w:tplc="FFFFFFFF" w:tentative="1">
      <w:start w:val="1"/>
      <w:numFmt w:val="upperLetter"/>
      <w:lvlText w:val="%5."/>
      <w:lvlJc w:val="left"/>
      <w:pPr>
        <w:ind w:left="3080" w:hanging="440"/>
      </w:pPr>
    </w:lvl>
    <w:lvl w:ilvl="5" w:tplc="FFFFFFFF" w:tentative="1">
      <w:start w:val="1"/>
      <w:numFmt w:val="lowerRoman"/>
      <w:lvlText w:val="%6."/>
      <w:lvlJc w:val="right"/>
      <w:pPr>
        <w:ind w:left="3520" w:hanging="440"/>
      </w:pPr>
    </w:lvl>
    <w:lvl w:ilvl="6" w:tplc="FFFFFFFF" w:tentative="1">
      <w:start w:val="1"/>
      <w:numFmt w:val="decimal"/>
      <w:lvlText w:val="%7."/>
      <w:lvlJc w:val="left"/>
      <w:pPr>
        <w:ind w:left="3960" w:hanging="440"/>
      </w:pPr>
    </w:lvl>
    <w:lvl w:ilvl="7" w:tplc="FFFFFFFF" w:tentative="1">
      <w:start w:val="1"/>
      <w:numFmt w:val="upperLetter"/>
      <w:lvlText w:val="%8."/>
      <w:lvlJc w:val="left"/>
      <w:pPr>
        <w:ind w:left="4400" w:hanging="440"/>
      </w:pPr>
    </w:lvl>
    <w:lvl w:ilvl="8" w:tplc="FFFFFFFF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6" w15:restartNumberingAfterBreak="0">
    <w:nsid w:val="667F51EC"/>
    <w:multiLevelType w:val="multilevel"/>
    <w:tmpl w:val="1B82A4AC"/>
    <w:lvl w:ilvl="0">
      <w:start w:val="1"/>
      <w:numFmt w:val="decimal"/>
      <w:lvlText w:val="%1."/>
      <w:lvlJc w:val="left"/>
      <w:pPr>
        <w:tabs>
          <w:tab w:val="num" w:pos="3479"/>
        </w:tabs>
        <w:ind w:left="3479" w:hanging="360"/>
      </w:pPr>
    </w:lvl>
    <w:lvl w:ilvl="1" w:tentative="1">
      <w:start w:val="1"/>
      <w:numFmt w:val="decimal"/>
      <w:lvlText w:val="%2."/>
      <w:lvlJc w:val="left"/>
      <w:pPr>
        <w:tabs>
          <w:tab w:val="num" w:pos="4199"/>
        </w:tabs>
        <w:ind w:left="4199" w:hanging="360"/>
      </w:pPr>
    </w:lvl>
    <w:lvl w:ilvl="2" w:tentative="1">
      <w:start w:val="1"/>
      <w:numFmt w:val="decimal"/>
      <w:lvlText w:val="%3."/>
      <w:lvlJc w:val="left"/>
      <w:pPr>
        <w:tabs>
          <w:tab w:val="num" w:pos="4919"/>
        </w:tabs>
        <w:ind w:left="4919" w:hanging="360"/>
      </w:pPr>
    </w:lvl>
    <w:lvl w:ilvl="3" w:tentative="1">
      <w:start w:val="1"/>
      <w:numFmt w:val="decimal"/>
      <w:lvlText w:val="%4."/>
      <w:lvlJc w:val="left"/>
      <w:pPr>
        <w:tabs>
          <w:tab w:val="num" w:pos="5639"/>
        </w:tabs>
        <w:ind w:left="5639" w:hanging="360"/>
      </w:pPr>
    </w:lvl>
    <w:lvl w:ilvl="4" w:tentative="1">
      <w:start w:val="1"/>
      <w:numFmt w:val="decimal"/>
      <w:lvlText w:val="%5."/>
      <w:lvlJc w:val="left"/>
      <w:pPr>
        <w:tabs>
          <w:tab w:val="num" w:pos="6359"/>
        </w:tabs>
        <w:ind w:left="6359" w:hanging="360"/>
      </w:pPr>
    </w:lvl>
    <w:lvl w:ilvl="5" w:tentative="1">
      <w:start w:val="1"/>
      <w:numFmt w:val="decimal"/>
      <w:lvlText w:val="%6."/>
      <w:lvlJc w:val="left"/>
      <w:pPr>
        <w:tabs>
          <w:tab w:val="num" w:pos="7079"/>
        </w:tabs>
        <w:ind w:left="7079" w:hanging="360"/>
      </w:pPr>
    </w:lvl>
    <w:lvl w:ilvl="6" w:tentative="1">
      <w:start w:val="1"/>
      <w:numFmt w:val="decimal"/>
      <w:lvlText w:val="%7."/>
      <w:lvlJc w:val="left"/>
      <w:pPr>
        <w:tabs>
          <w:tab w:val="num" w:pos="7799"/>
        </w:tabs>
        <w:ind w:left="7799" w:hanging="360"/>
      </w:pPr>
    </w:lvl>
    <w:lvl w:ilvl="7" w:tentative="1">
      <w:start w:val="1"/>
      <w:numFmt w:val="decimal"/>
      <w:lvlText w:val="%8."/>
      <w:lvlJc w:val="left"/>
      <w:pPr>
        <w:tabs>
          <w:tab w:val="num" w:pos="8519"/>
        </w:tabs>
        <w:ind w:left="8519" w:hanging="360"/>
      </w:pPr>
    </w:lvl>
    <w:lvl w:ilvl="8" w:tentative="1">
      <w:start w:val="1"/>
      <w:numFmt w:val="decimal"/>
      <w:lvlText w:val="%9."/>
      <w:lvlJc w:val="left"/>
      <w:pPr>
        <w:tabs>
          <w:tab w:val="num" w:pos="9239"/>
        </w:tabs>
        <w:ind w:left="9239" w:hanging="360"/>
      </w:pPr>
    </w:lvl>
  </w:abstractNum>
  <w:abstractNum w:abstractNumId="7" w15:restartNumberingAfterBreak="0">
    <w:nsid w:val="740E7C22"/>
    <w:multiLevelType w:val="multilevel"/>
    <w:tmpl w:val="377CF1EE"/>
    <w:styleLink w:val="1"/>
    <w:lvl w:ilvl="0">
      <w:start w:val="1"/>
      <w:numFmt w:val="decimal"/>
      <w:lvlText w:val="%1."/>
      <w:lvlJc w:val="left"/>
      <w:pPr>
        <w:ind w:left="880" w:hanging="44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320" w:hanging="440"/>
      </w:pPr>
    </w:lvl>
    <w:lvl w:ilvl="2">
      <w:start w:val="1"/>
      <w:numFmt w:val="lowerRoman"/>
      <w:lvlText w:val="%3."/>
      <w:lvlJc w:val="right"/>
      <w:pPr>
        <w:ind w:left="1760" w:hanging="440"/>
      </w:pPr>
    </w:lvl>
    <w:lvl w:ilvl="3">
      <w:start w:val="1"/>
      <w:numFmt w:val="decimal"/>
      <w:lvlText w:val="%4."/>
      <w:lvlJc w:val="left"/>
      <w:pPr>
        <w:ind w:left="2200" w:hanging="440"/>
      </w:pPr>
    </w:lvl>
    <w:lvl w:ilvl="4">
      <w:start w:val="1"/>
      <w:numFmt w:val="upperLetter"/>
      <w:lvlText w:val="%5."/>
      <w:lvlJc w:val="left"/>
      <w:pPr>
        <w:ind w:left="2640" w:hanging="440"/>
      </w:pPr>
    </w:lvl>
    <w:lvl w:ilvl="5">
      <w:start w:val="1"/>
      <w:numFmt w:val="lowerRoman"/>
      <w:lvlText w:val="%6."/>
      <w:lvlJc w:val="right"/>
      <w:pPr>
        <w:ind w:left="3080" w:hanging="440"/>
      </w:pPr>
    </w:lvl>
    <w:lvl w:ilvl="6">
      <w:start w:val="1"/>
      <w:numFmt w:val="decimal"/>
      <w:lvlText w:val="%7."/>
      <w:lvlJc w:val="left"/>
      <w:pPr>
        <w:ind w:left="3520" w:hanging="440"/>
      </w:pPr>
    </w:lvl>
    <w:lvl w:ilvl="7">
      <w:start w:val="1"/>
      <w:numFmt w:val="upperLetter"/>
      <w:lvlText w:val="%8."/>
      <w:lvlJc w:val="left"/>
      <w:pPr>
        <w:ind w:left="3960" w:hanging="440"/>
      </w:pPr>
    </w:lvl>
    <w:lvl w:ilvl="8">
      <w:start w:val="1"/>
      <w:numFmt w:val="lowerRoman"/>
      <w:lvlText w:val="%9."/>
      <w:lvlJc w:val="right"/>
      <w:pPr>
        <w:ind w:left="4400" w:hanging="440"/>
      </w:pPr>
    </w:lvl>
  </w:abstractNum>
  <w:num w:numId="1" w16cid:durableId="496844650">
    <w:abstractNumId w:val="2"/>
  </w:num>
  <w:num w:numId="2" w16cid:durableId="534119654">
    <w:abstractNumId w:val="4"/>
  </w:num>
  <w:num w:numId="3" w16cid:durableId="1266424022">
    <w:abstractNumId w:val="1"/>
  </w:num>
  <w:num w:numId="4" w16cid:durableId="371149420">
    <w:abstractNumId w:val="0"/>
  </w:num>
  <w:num w:numId="5" w16cid:durableId="1912738204">
    <w:abstractNumId w:val="7"/>
  </w:num>
  <w:num w:numId="6" w16cid:durableId="53940697">
    <w:abstractNumId w:val="6"/>
  </w:num>
  <w:num w:numId="7" w16cid:durableId="954752717">
    <w:abstractNumId w:val="3"/>
  </w:num>
  <w:num w:numId="8" w16cid:durableId="69785690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4121"/>
    <w:rsid w:val="00137911"/>
    <w:rsid w:val="001D0F6D"/>
    <w:rsid w:val="00251240"/>
    <w:rsid w:val="002A2D63"/>
    <w:rsid w:val="003A696D"/>
    <w:rsid w:val="00925C4D"/>
    <w:rsid w:val="00AF4121"/>
    <w:rsid w:val="00FE48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4FD2586"/>
  <w15:chartTrackingRefBased/>
  <w15:docId w15:val="{02B01B31-DE13-7F4A-9F80-DBB6B7A4C1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  <w14:ligatures w14:val="standardContextual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F4121"/>
    <w:pPr>
      <w:ind w:leftChars="400" w:left="800"/>
    </w:pPr>
  </w:style>
  <w:style w:type="numbering" w:customStyle="1" w:styleId="1">
    <w:name w:val="현재 목록1"/>
    <w:uiPriority w:val="99"/>
    <w:rsid w:val="00AF4121"/>
    <w:pPr>
      <w:numPr>
        <w:numId w:val="5"/>
      </w:numPr>
    </w:pPr>
  </w:style>
  <w:style w:type="paragraph" w:styleId="a4">
    <w:name w:val="Normal (Web)"/>
    <w:basedOn w:val="a"/>
    <w:uiPriority w:val="99"/>
    <w:semiHidden/>
    <w:unhideWhenUsed/>
    <w:rsid w:val="001D0F6D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6747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10</Pages>
  <Words>248</Words>
  <Characters>1415</Characters>
  <Application>Microsoft Office Word</Application>
  <DocSecurity>0</DocSecurity>
  <Lines>11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김희상</dc:creator>
  <cp:keywords/>
  <dc:description/>
  <cp:lastModifiedBy>김희상</cp:lastModifiedBy>
  <cp:revision>3</cp:revision>
  <dcterms:created xsi:type="dcterms:W3CDTF">2024-02-16T09:17:00Z</dcterms:created>
  <dcterms:modified xsi:type="dcterms:W3CDTF">2024-02-16T10:23:00Z</dcterms:modified>
</cp:coreProperties>
</file>